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D5" w:rsidRDefault="008558D5">
      <w:pPr>
        <w:pStyle w:val="Heading1"/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shd w:val="pct15" w:color="auto" w:fill="FFFFFF"/>
      </w:pPr>
      <w:r>
        <w:t>20</w:t>
      </w:r>
      <w:r w:rsidR="00F87E89">
        <w:t>1</w:t>
      </w:r>
      <w:r w:rsidR="00BC4A74">
        <w:t>9</w:t>
      </w:r>
      <w:r>
        <w:t xml:space="preserve"> EXAMINATION FEES</w:t>
      </w:r>
    </w:p>
    <w:p w:rsidR="008558D5" w:rsidRDefault="008558D5">
      <w:pPr>
        <w:pStyle w:val="Heading2"/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shd w:val="pct15" w:color="auto" w:fill="FFFFFF"/>
      </w:pPr>
      <w:r>
        <w:t>Note: All fees are inclusive of GST</w:t>
      </w:r>
    </w:p>
    <w:p w:rsidR="008558D5" w:rsidRDefault="008558D5"/>
    <w:p w:rsidR="008558D5" w:rsidRDefault="008558D5"/>
    <w:p w:rsidR="008558D5" w:rsidRDefault="008558D5">
      <w:pPr>
        <w:pStyle w:val="Heading3"/>
      </w:pPr>
      <w:r>
        <w:rPr>
          <w:sz w:val="28"/>
          <w:szCs w:val="28"/>
        </w:rPr>
        <w:t>Introductory Jazz –</w:t>
      </w:r>
      <w:r>
        <w:rPr>
          <w:b/>
          <w:bCs/>
          <w:i/>
          <w:iCs/>
          <w:sz w:val="28"/>
          <w:szCs w:val="28"/>
        </w:rPr>
        <w:t xml:space="preserve"> Levels One and Two</w:t>
      </w:r>
      <w:r>
        <w:rPr>
          <w:b/>
          <w:bCs/>
          <w:i/>
          <w:iCs/>
          <w:sz w:val="28"/>
          <w:szCs w:val="28"/>
        </w:rPr>
        <w:tab/>
      </w:r>
      <w:r w:rsidR="00BC4A74">
        <w:rPr>
          <w:sz w:val="28"/>
          <w:szCs w:val="28"/>
        </w:rPr>
        <w:t>60</w:t>
      </w:r>
      <w:r>
        <w:rPr>
          <w:sz w:val="28"/>
          <w:szCs w:val="28"/>
        </w:rPr>
        <w:t xml:space="preserve">.00 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Introductory Jazz – </w:t>
      </w:r>
      <w:r>
        <w:rPr>
          <w:b/>
          <w:bCs/>
          <w:i/>
          <w:iCs/>
          <w:sz w:val="28"/>
          <w:szCs w:val="28"/>
          <w:lang w:val="en-US"/>
        </w:rPr>
        <w:t>Levels Three and Four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601FB0">
        <w:rPr>
          <w:sz w:val="28"/>
          <w:szCs w:val="28"/>
          <w:lang w:val="en-US"/>
        </w:rPr>
        <w:t>6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.00 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Introductory Jazz – </w:t>
      </w:r>
      <w:r>
        <w:rPr>
          <w:b/>
          <w:bCs/>
          <w:i/>
          <w:iCs/>
          <w:sz w:val="28"/>
          <w:szCs w:val="28"/>
          <w:lang w:val="en-US"/>
        </w:rPr>
        <w:t>Level Five</w:t>
      </w:r>
      <w:r>
        <w:rPr>
          <w:sz w:val="28"/>
          <w:szCs w:val="28"/>
          <w:lang w:val="en-US"/>
        </w:rPr>
        <w:tab/>
      </w:r>
      <w:r w:rsidR="00BC4A74">
        <w:rPr>
          <w:sz w:val="28"/>
          <w:szCs w:val="28"/>
          <w:lang w:val="en-US"/>
        </w:rPr>
        <w:t>70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Elementary Jazz – </w:t>
      </w:r>
      <w:r>
        <w:rPr>
          <w:b/>
          <w:bCs/>
          <w:i/>
          <w:iCs/>
          <w:sz w:val="28"/>
          <w:szCs w:val="28"/>
          <w:lang w:val="en-US"/>
        </w:rPr>
        <w:t>Level One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BC4A74">
        <w:rPr>
          <w:sz w:val="28"/>
          <w:szCs w:val="28"/>
          <w:lang w:val="en-US"/>
        </w:rPr>
        <w:t>80</w:t>
      </w:r>
      <w:r>
        <w:rPr>
          <w:sz w:val="28"/>
          <w:szCs w:val="28"/>
          <w:lang w:val="en-US"/>
        </w:rPr>
        <w:t>.00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Elementary Jazz – </w:t>
      </w:r>
      <w:r>
        <w:rPr>
          <w:b/>
          <w:bCs/>
          <w:i/>
          <w:iCs/>
          <w:sz w:val="28"/>
          <w:szCs w:val="28"/>
          <w:lang w:val="en-US"/>
        </w:rPr>
        <w:t>Level Two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601FB0">
        <w:rPr>
          <w:sz w:val="28"/>
          <w:szCs w:val="28"/>
          <w:lang w:val="en-US"/>
        </w:rPr>
        <w:t>8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Elementary Jazz – </w:t>
      </w:r>
      <w:r>
        <w:rPr>
          <w:b/>
          <w:bCs/>
          <w:i/>
          <w:iCs/>
          <w:sz w:val="28"/>
          <w:szCs w:val="28"/>
          <w:lang w:val="en-US"/>
        </w:rPr>
        <w:t>Level Three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BC4A74">
        <w:rPr>
          <w:sz w:val="28"/>
          <w:szCs w:val="28"/>
          <w:lang w:val="en-US"/>
        </w:rPr>
        <w:t>90</w:t>
      </w:r>
      <w:r>
        <w:rPr>
          <w:sz w:val="28"/>
          <w:szCs w:val="28"/>
          <w:lang w:val="en-US"/>
        </w:rPr>
        <w:t>.00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  <w:r>
        <w:rPr>
          <w:b/>
          <w:bCs/>
          <w:i/>
          <w:iCs/>
          <w:sz w:val="28"/>
          <w:szCs w:val="28"/>
          <w:lang w:val="en-US"/>
        </w:rPr>
        <w:tab/>
      </w:r>
    </w:p>
    <w:p w:rsidR="008558D5" w:rsidRDefault="008558D5">
      <w:pPr>
        <w:tabs>
          <w:tab w:val="left" w:pos="6521"/>
        </w:tabs>
        <w:rPr>
          <w:i/>
          <w:iCs/>
          <w:sz w:val="28"/>
          <w:szCs w:val="28"/>
          <w:lang w:val="en-US"/>
        </w:rPr>
      </w:pP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Intermediate Jazz – </w:t>
      </w:r>
      <w:r>
        <w:rPr>
          <w:b/>
          <w:bCs/>
          <w:i/>
          <w:iCs/>
          <w:sz w:val="28"/>
          <w:szCs w:val="28"/>
          <w:lang w:val="en-US"/>
        </w:rPr>
        <w:t>Level One</w:t>
      </w:r>
      <w:r w:rsidR="002B6CF3">
        <w:rPr>
          <w:b/>
          <w:bCs/>
          <w:i/>
          <w:iCs/>
          <w:sz w:val="28"/>
          <w:szCs w:val="28"/>
          <w:lang w:val="en-US"/>
        </w:rPr>
        <w:t xml:space="preserve">                                          </w:t>
      </w:r>
      <w:r w:rsidR="002B6CF3">
        <w:rPr>
          <w:sz w:val="28"/>
          <w:szCs w:val="28"/>
          <w:lang w:val="en-US"/>
        </w:rPr>
        <w:t>1</w:t>
      </w:r>
      <w:r w:rsidR="00601FB0">
        <w:rPr>
          <w:sz w:val="28"/>
          <w:szCs w:val="28"/>
          <w:lang w:val="en-US"/>
        </w:rPr>
        <w:t>1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Intermediate Jazz – </w:t>
      </w:r>
      <w:r>
        <w:rPr>
          <w:b/>
          <w:bCs/>
          <w:i/>
          <w:iCs/>
          <w:sz w:val="28"/>
          <w:szCs w:val="28"/>
          <w:lang w:val="en-US"/>
        </w:rPr>
        <w:t>Level Two</w:t>
      </w:r>
      <w:r w:rsidR="002C0B72">
        <w:rPr>
          <w:b/>
          <w:bCs/>
          <w:i/>
          <w:iCs/>
          <w:sz w:val="28"/>
          <w:szCs w:val="28"/>
          <w:lang w:val="en-US"/>
        </w:rPr>
        <w:t xml:space="preserve">                                          </w:t>
      </w:r>
      <w:r w:rsidR="002C0B72">
        <w:rPr>
          <w:sz w:val="28"/>
          <w:szCs w:val="28"/>
          <w:lang w:val="en-US"/>
        </w:rPr>
        <w:t>1</w:t>
      </w:r>
      <w:r w:rsidR="00BC4A74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>.0</w:t>
      </w:r>
      <w:r w:rsidR="002C0B72">
        <w:rPr>
          <w:sz w:val="28"/>
          <w:szCs w:val="28"/>
          <w:lang w:val="en-US"/>
        </w:rPr>
        <w:t>0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Intermediate Jazz – </w:t>
      </w:r>
      <w:r>
        <w:rPr>
          <w:b/>
          <w:bCs/>
          <w:i/>
          <w:iCs/>
          <w:sz w:val="28"/>
          <w:szCs w:val="28"/>
          <w:lang w:val="en-US"/>
        </w:rPr>
        <w:t>Level Three</w:t>
      </w:r>
      <w:r w:rsidR="00D81D3B">
        <w:rPr>
          <w:b/>
          <w:bCs/>
          <w:i/>
          <w:iCs/>
          <w:sz w:val="28"/>
          <w:szCs w:val="28"/>
          <w:lang w:val="en-US"/>
        </w:rPr>
        <w:t xml:space="preserve">                                       </w:t>
      </w:r>
      <w:r w:rsidR="00D81D3B">
        <w:rPr>
          <w:sz w:val="28"/>
          <w:szCs w:val="28"/>
          <w:lang w:val="en-US"/>
        </w:rPr>
        <w:t>1</w:t>
      </w:r>
      <w:r w:rsidR="00601FB0">
        <w:rPr>
          <w:sz w:val="28"/>
          <w:szCs w:val="28"/>
          <w:lang w:val="en-US"/>
        </w:rPr>
        <w:t>2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b/>
          <w:bCs/>
          <w:i/>
          <w:iCs/>
          <w:sz w:val="28"/>
          <w:szCs w:val="28"/>
          <w:lang w:val="en-US"/>
        </w:rPr>
      </w:pP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Advanced Jazz – </w:t>
      </w:r>
      <w:r>
        <w:rPr>
          <w:b/>
          <w:bCs/>
          <w:i/>
          <w:iCs/>
          <w:sz w:val="28"/>
          <w:szCs w:val="28"/>
          <w:lang w:val="en-US"/>
        </w:rPr>
        <w:t>Level One</w:t>
      </w:r>
      <w:r w:rsidR="00FE01ED"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</w:t>
      </w:r>
      <w:r w:rsidR="00FE01ED">
        <w:rPr>
          <w:sz w:val="28"/>
          <w:szCs w:val="28"/>
          <w:lang w:val="en-US"/>
        </w:rPr>
        <w:t>1</w:t>
      </w:r>
      <w:r w:rsidR="00601FB0">
        <w:rPr>
          <w:sz w:val="28"/>
          <w:szCs w:val="28"/>
          <w:lang w:val="en-US"/>
        </w:rPr>
        <w:t>4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Advanced Jazz – </w:t>
      </w:r>
      <w:r>
        <w:rPr>
          <w:b/>
          <w:bCs/>
          <w:i/>
          <w:iCs/>
          <w:sz w:val="28"/>
          <w:szCs w:val="28"/>
          <w:lang w:val="en-US"/>
        </w:rPr>
        <w:t xml:space="preserve">Level Two                                              </w:t>
      </w:r>
      <w:r>
        <w:rPr>
          <w:sz w:val="28"/>
          <w:szCs w:val="28"/>
          <w:lang w:val="en-US"/>
        </w:rPr>
        <w:t>1</w:t>
      </w:r>
      <w:r w:rsidR="00601FB0">
        <w:rPr>
          <w:sz w:val="28"/>
          <w:szCs w:val="28"/>
          <w:lang w:val="en-US"/>
        </w:rPr>
        <w:t>5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  <w:r>
        <w:rPr>
          <w:sz w:val="28"/>
          <w:szCs w:val="28"/>
          <w:lang w:val="en-US"/>
        </w:rPr>
        <w:tab/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Advanced Solo                                  </w:t>
      </w:r>
      <w:r w:rsidR="00D81D3B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>1</w:t>
      </w:r>
      <w:r w:rsidR="00601FB0">
        <w:rPr>
          <w:sz w:val="28"/>
          <w:szCs w:val="28"/>
          <w:lang w:val="en-US"/>
        </w:rPr>
        <w:t>5</w:t>
      </w:r>
      <w:r w:rsidR="00BC4A74">
        <w:rPr>
          <w:sz w:val="28"/>
          <w:szCs w:val="28"/>
          <w:lang w:val="en-US"/>
        </w:rPr>
        <w:t>5</w:t>
      </w:r>
      <w:r w:rsidR="00D81D3B">
        <w:rPr>
          <w:sz w:val="28"/>
          <w:szCs w:val="28"/>
          <w:lang w:val="en-US"/>
        </w:rPr>
        <w:t>.00</w:t>
      </w:r>
      <w:r>
        <w:rPr>
          <w:sz w:val="28"/>
          <w:szCs w:val="28"/>
          <w:lang w:val="en-US"/>
        </w:rPr>
        <w:t xml:space="preserve"> 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Junior Teaching Certificate                                               </w:t>
      </w:r>
      <w:r w:rsidR="002C0B72">
        <w:rPr>
          <w:sz w:val="28"/>
          <w:szCs w:val="28"/>
          <w:lang w:val="en-US"/>
        </w:rPr>
        <w:t>2</w:t>
      </w:r>
      <w:r w:rsidR="00601FB0">
        <w:rPr>
          <w:sz w:val="28"/>
          <w:szCs w:val="28"/>
          <w:lang w:val="en-US"/>
        </w:rPr>
        <w:t>50</w:t>
      </w:r>
      <w:r>
        <w:rPr>
          <w:sz w:val="28"/>
          <w:szCs w:val="28"/>
          <w:lang w:val="en-US"/>
        </w:rPr>
        <w:t>.00</w:t>
      </w:r>
    </w:p>
    <w:p w:rsidR="00166C3D" w:rsidRDefault="00166C3D" w:rsidP="00166C3D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Intermediate Teaching Certificate                                     </w:t>
      </w:r>
      <w:r w:rsidR="00DA2E46">
        <w:rPr>
          <w:sz w:val="28"/>
          <w:szCs w:val="28"/>
          <w:lang w:val="en-US"/>
        </w:rPr>
        <w:t>2</w:t>
      </w:r>
      <w:r w:rsidR="00601FB0">
        <w:rPr>
          <w:sz w:val="28"/>
          <w:szCs w:val="28"/>
          <w:lang w:val="en-US"/>
        </w:rPr>
        <w:t>75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Introductory Tap – </w:t>
      </w:r>
      <w:r>
        <w:rPr>
          <w:b/>
          <w:bCs/>
          <w:i/>
          <w:iCs/>
          <w:sz w:val="28"/>
          <w:szCs w:val="28"/>
          <w:lang w:val="en-US"/>
        </w:rPr>
        <w:t>Level One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BC4A74">
        <w:rPr>
          <w:sz w:val="28"/>
          <w:szCs w:val="28"/>
          <w:lang w:val="en-US"/>
        </w:rPr>
        <w:t>60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Introductory Tap – </w:t>
      </w:r>
      <w:r>
        <w:rPr>
          <w:b/>
          <w:bCs/>
          <w:i/>
          <w:iCs/>
          <w:sz w:val="28"/>
          <w:szCs w:val="28"/>
          <w:lang w:val="en-US"/>
        </w:rPr>
        <w:t>Level Two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601FB0">
        <w:rPr>
          <w:sz w:val="28"/>
          <w:szCs w:val="28"/>
          <w:lang w:val="en-US"/>
        </w:rPr>
        <w:t>6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tabs>
          <w:tab w:val="left" w:pos="6521"/>
        </w:tabs>
        <w:rPr>
          <w:lang w:val="en-US"/>
        </w:rPr>
      </w:pPr>
      <w:r>
        <w:rPr>
          <w:sz w:val="28"/>
          <w:szCs w:val="28"/>
          <w:lang w:val="en-US"/>
        </w:rPr>
        <w:t xml:space="preserve">Introductory Tap – </w:t>
      </w:r>
      <w:r>
        <w:rPr>
          <w:b/>
          <w:bCs/>
          <w:i/>
          <w:iCs/>
          <w:sz w:val="28"/>
          <w:szCs w:val="28"/>
          <w:lang w:val="en-US"/>
        </w:rPr>
        <w:t>Level Three</w:t>
      </w:r>
      <w:r>
        <w:rPr>
          <w:b/>
          <w:bCs/>
          <w:i/>
          <w:iCs/>
          <w:sz w:val="28"/>
          <w:szCs w:val="28"/>
          <w:lang w:val="en-US"/>
        </w:rPr>
        <w:tab/>
      </w:r>
      <w:r w:rsidR="00601FB0">
        <w:rPr>
          <w:sz w:val="28"/>
          <w:szCs w:val="28"/>
          <w:lang w:val="en-US"/>
        </w:rPr>
        <w:t>7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.00 </w:t>
      </w:r>
    </w:p>
    <w:p w:rsidR="008558D5" w:rsidRDefault="008558D5">
      <w:pPr>
        <w:tabs>
          <w:tab w:val="left" w:pos="652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Tap</w:t>
      </w:r>
      <w:r>
        <w:rPr>
          <w:b/>
          <w:bCs/>
          <w:i/>
          <w:iCs/>
          <w:sz w:val="28"/>
          <w:szCs w:val="28"/>
          <w:lang w:val="en-US"/>
        </w:rPr>
        <w:t xml:space="preserve"> – Level Four                                                                </w:t>
      </w:r>
      <w:r w:rsidR="00D81D3B">
        <w:rPr>
          <w:b/>
          <w:bCs/>
          <w:i/>
          <w:iCs/>
          <w:sz w:val="28"/>
          <w:szCs w:val="28"/>
          <w:lang w:val="en-US"/>
        </w:rPr>
        <w:t xml:space="preserve"> </w:t>
      </w:r>
      <w:r w:rsidR="00601FB0">
        <w:rPr>
          <w:sz w:val="28"/>
          <w:szCs w:val="28"/>
          <w:lang w:val="en-US"/>
        </w:rPr>
        <w:t>8</w:t>
      </w:r>
      <w:r w:rsidR="00BC4A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.00</w:t>
      </w:r>
    </w:p>
    <w:p w:rsidR="008558D5" w:rsidRDefault="008558D5">
      <w:pPr>
        <w:pStyle w:val="Heading4"/>
      </w:pPr>
      <w:r>
        <w:t xml:space="preserve">Tap – </w:t>
      </w:r>
      <w:r>
        <w:rPr>
          <w:b/>
          <w:bCs/>
          <w:i/>
          <w:iCs/>
        </w:rPr>
        <w:t>Level Five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BC4A74">
        <w:rPr>
          <w:b/>
          <w:bCs/>
          <w:i/>
          <w:iCs/>
        </w:rPr>
        <w:t xml:space="preserve">          </w:t>
      </w:r>
      <w:r w:rsidR="00BC4A74">
        <w:t>100</w:t>
      </w:r>
      <w:r>
        <w:t>.00</w:t>
      </w:r>
    </w:p>
    <w:p w:rsidR="008558D5" w:rsidRDefault="008558D5">
      <w:pPr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</w:rPr>
        <w:t xml:space="preserve">Tap – </w:t>
      </w:r>
      <w:r>
        <w:rPr>
          <w:b/>
          <w:bCs/>
          <w:i/>
          <w:iCs/>
          <w:sz w:val="28"/>
          <w:szCs w:val="28"/>
        </w:rPr>
        <w:t>Level Six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601FB0">
        <w:rPr>
          <w:b/>
          <w:bCs/>
          <w:i/>
          <w:iCs/>
          <w:sz w:val="28"/>
          <w:szCs w:val="28"/>
        </w:rPr>
        <w:t xml:space="preserve">          </w:t>
      </w:r>
      <w:r w:rsidR="00601FB0">
        <w:rPr>
          <w:sz w:val="28"/>
          <w:szCs w:val="28"/>
        </w:rPr>
        <w:t>1</w:t>
      </w:r>
      <w:r w:rsidR="00BC4A74">
        <w:rPr>
          <w:sz w:val="28"/>
          <w:szCs w:val="28"/>
        </w:rPr>
        <w:t>10</w:t>
      </w:r>
      <w:r>
        <w:rPr>
          <w:sz w:val="28"/>
          <w:szCs w:val="28"/>
        </w:rPr>
        <w:t>.00</w:t>
      </w:r>
    </w:p>
    <w:p w:rsidR="008558D5" w:rsidRDefault="008558D5">
      <w:pPr>
        <w:pStyle w:val="BodyText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Tap – </w:t>
      </w:r>
      <w:r w:rsidR="00D81D3B">
        <w:t>Level Seven</w:t>
      </w:r>
      <w:r w:rsidR="00D81D3B">
        <w:tab/>
      </w:r>
      <w:r w:rsidR="00D81D3B">
        <w:tab/>
      </w:r>
      <w:r w:rsidR="00D81D3B">
        <w:tab/>
      </w:r>
      <w:r w:rsidR="00D81D3B">
        <w:tab/>
      </w:r>
      <w:r w:rsidR="00D81D3B">
        <w:tab/>
      </w:r>
      <w:r w:rsidR="00D81D3B">
        <w:tab/>
        <w:t xml:space="preserve">          </w:t>
      </w:r>
      <w:r w:rsidR="00D81D3B">
        <w:rPr>
          <w:b w:val="0"/>
          <w:bCs w:val="0"/>
          <w:i w:val="0"/>
          <w:iCs w:val="0"/>
        </w:rPr>
        <w:t>1</w:t>
      </w:r>
      <w:r w:rsidR="00601FB0">
        <w:rPr>
          <w:b w:val="0"/>
          <w:bCs w:val="0"/>
          <w:i w:val="0"/>
          <w:iCs w:val="0"/>
        </w:rPr>
        <w:t>2</w:t>
      </w:r>
      <w:r w:rsidR="00BC4A74">
        <w:rPr>
          <w:b w:val="0"/>
          <w:bCs w:val="0"/>
          <w:i w:val="0"/>
          <w:iCs w:val="0"/>
        </w:rPr>
        <w:t>5</w:t>
      </w:r>
      <w:r>
        <w:rPr>
          <w:b w:val="0"/>
          <w:bCs w:val="0"/>
          <w:i w:val="0"/>
          <w:iCs w:val="0"/>
        </w:rPr>
        <w:t>.00</w:t>
      </w:r>
      <w:bookmarkStart w:id="0" w:name="_GoBack"/>
      <w:bookmarkEnd w:id="0"/>
    </w:p>
    <w:p w:rsidR="00176CE0" w:rsidRDefault="00176CE0" w:rsidP="00176CE0">
      <w:pPr>
        <w:pStyle w:val="BodyText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Tap – </w:t>
      </w:r>
      <w:r w:rsidR="00DA2E46">
        <w:t>Level Eight</w:t>
      </w:r>
      <w:r w:rsidR="00DA2E46">
        <w:tab/>
      </w:r>
      <w:r w:rsidR="00DA2E46">
        <w:tab/>
      </w:r>
      <w:r w:rsidR="00DA2E46">
        <w:tab/>
      </w:r>
      <w:r w:rsidR="00DA2E46">
        <w:tab/>
      </w:r>
      <w:r w:rsidR="00DA2E46">
        <w:tab/>
      </w:r>
      <w:r w:rsidR="00DA2E46">
        <w:tab/>
        <w:t xml:space="preserve">        </w:t>
      </w:r>
      <w:r w:rsidR="00D81D3B">
        <w:t xml:space="preserve"> </w:t>
      </w:r>
      <w:r>
        <w:t xml:space="preserve"> </w:t>
      </w:r>
      <w:r w:rsidR="00DA2E46">
        <w:rPr>
          <w:b w:val="0"/>
          <w:bCs w:val="0"/>
          <w:i w:val="0"/>
          <w:iCs w:val="0"/>
        </w:rPr>
        <w:t>1</w:t>
      </w:r>
      <w:r w:rsidR="00BC4A74">
        <w:rPr>
          <w:b w:val="0"/>
          <w:bCs w:val="0"/>
          <w:i w:val="0"/>
          <w:iCs w:val="0"/>
        </w:rPr>
        <w:t>40</w:t>
      </w:r>
      <w:r>
        <w:rPr>
          <w:b w:val="0"/>
          <w:bCs w:val="0"/>
          <w:i w:val="0"/>
          <w:iCs w:val="0"/>
        </w:rPr>
        <w:t>.00</w:t>
      </w:r>
    </w:p>
    <w:p w:rsidR="008558D5" w:rsidRDefault="008558D5">
      <w:pPr>
        <w:pStyle w:val="BodyText2"/>
        <w:rPr>
          <w:b w:val="0"/>
          <w:bCs w:val="0"/>
          <w:i w:val="0"/>
          <w:iCs w:val="0"/>
        </w:rPr>
      </w:pPr>
    </w:p>
    <w:p w:rsidR="008558D5" w:rsidRDefault="008558D5">
      <w:pPr>
        <w:pStyle w:val="BodyText2"/>
        <w:rPr>
          <w:b w:val="0"/>
          <w:bCs w:val="0"/>
          <w:i w:val="0"/>
          <w:iCs w:val="0"/>
        </w:rPr>
      </w:pPr>
      <w:r>
        <w:t xml:space="preserve">Note: Examination Results – An examiner’s decision is final and correspondence </w:t>
      </w:r>
    </w:p>
    <w:p w:rsidR="008558D5" w:rsidRDefault="008558D5">
      <w:pPr>
        <w:pStyle w:val="BodyText2"/>
      </w:pPr>
      <w:r>
        <w:tab/>
      </w:r>
      <w:r>
        <w:tab/>
      </w:r>
      <w:r>
        <w:tab/>
      </w:r>
      <w:r>
        <w:tab/>
        <w:t xml:space="preserve">        </w:t>
      </w:r>
      <w:r w:rsidR="009C2F36">
        <w:t>will</w:t>
      </w:r>
      <w:r>
        <w:t xml:space="preserve"> not </w:t>
      </w:r>
      <w:r w:rsidR="009C2F36">
        <w:t xml:space="preserve">be </w:t>
      </w:r>
      <w:r>
        <w:t>entered into regarding any result.</w:t>
      </w:r>
    </w:p>
    <w:p w:rsidR="008558D5" w:rsidRPr="008558D5" w:rsidRDefault="008558D5" w:rsidP="008558D5">
      <w:pPr>
        <w:pStyle w:val="BodyText"/>
        <w:tabs>
          <w:tab w:val="left" w:pos="9639"/>
        </w:tabs>
      </w:pPr>
    </w:p>
    <w:sectPr w:rsidR="008558D5" w:rsidRPr="008558D5">
      <w:headerReference w:type="default" r:id="rId7"/>
      <w:footerReference w:type="default" r:id="rId8"/>
      <w:pgSz w:w="11907" w:h="16840" w:code="9"/>
      <w:pgMar w:top="4423" w:right="1191" w:bottom="0" w:left="1191" w:header="170" w:footer="0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A0" w:rsidRDefault="000C24A0">
      <w:r>
        <w:separator/>
      </w:r>
    </w:p>
  </w:endnote>
  <w:endnote w:type="continuationSeparator" w:id="0">
    <w:p w:rsidR="000C24A0" w:rsidRDefault="000C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D5" w:rsidRDefault="008558D5">
    <w:pPr>
      <w:widowControl w:val="0"/>
      <w:rPr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A0" w:rsidRDefault="000C24A0">
      <w:r>
        <w:separator/>
      </w:r>
    </w:p>
  </w:footnote>
  <w:footnote w:type="continuationSeparator" w:id="0">
    <w:p w:rsidR="000C24A0" w:rsidRDefault="000C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D5" w:rsidRDefault="008558D5">
    <w:pPr>
      <w:widowControl w:val="0"/>
      <w:ind w:left="-851"/>
      <w:rPr>
        <w:snapToGrid w:val="0"/>
        <w:sz w:val="24"/>
        <w:szCs w:val="24"/>
      </w:rPr>
    </w:pPr>
  </w:p>
  <w:p w:rsidR="008558D5" w:rsidRDefault="008558D5">
    <w:pPr>
      <w:pStyle w:val="Header"/>
      <w:ind w:left="-993"/>
      <w:rPr>
        <w:snapToGrid w:val="0"/>
        <w:sz w:val="24"/>
        <w:szCs w:val="24"/>
      </w:rPr>
    </w:pPr>
  </w:p>
  <w:p w:rsidR="008558D5" w:rsidRDefault="008A1018">
    <w:pPr>
      <w:pStyle w:val="Header"/>
      <w:ind w:left="-993"/>
      <w:rPr>
        <w:snapToGrid w:val="0"/>
        <w:sz w:val="24"/>
        <w:szCs w:val="24"/>
      </w:rPr>
    </w:pPr>
    <w:r>
      <w:rPr>
        <w:noProof/>
        <w:lang w:val="en-NZ" w:eastAsia="en-NZ"/>
      </w:rPr>
      <w:drawing>
        <wp:inline distT="0" distB="0" distL="0" distR="0">
          <wp:extent cx="7270750" cy="245745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0" cy="245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58D5" w:rsidRDefault="008558D5">
    <w:pPr>
      <w:pStyle w:val="Header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44"/>
    <w:rsid w:val="000C24A0"/>
    <w:rsid w:val="000D071F"/>
    <w:rsid w:val="000D5581"/>
    <w:rsid w:val="001123A0"/>
    <w:rsid w:val="00166C3D"/>
    <w:rsid w:val="00176CE0"/>
    <w:rsid w:val="00231999"/>
    <w:rsid w:val="0026406D"/>
    <w:rsid w:val="0028430D"/>
    <w:rsid w:val="00286EFE"/>
    <w:rsid w:val="00291444"/>
    <w:rsid w:val="002B6CF3"/>
    <w:rsid w:val="002C0B72"/>
    <w:rsid w:val="002C2676"/>
    <w:rsid w:val="00300250"/>
    <w:rsid w:val="00301DBE"/>
    <w:rsid w:val="003B5E2F"/>
    <w:rsid w:val="003E6E22"/>
    <w:rsid w:val="004B015A"/>
    <w:rsid w:val="004E38C8"/>
    <w:rsid w:val="004F5AEE"/>
    <w:rsid w:val="00512BBF"/>
    <w:rsid w:val="005F2F36"/>
    <w:rsid w:val="00601FB0"/>
    <w:rsid w:val="00612D75"/>
    <w:rsid w:val="00635827"/>
    <w:rsid w:val="00640894"/>
    <w:rsid w:val="006455A1"/>
    <w:rsid w:val="006E0D50"/>
    <w:rsid w:val="00795163"/>
    <w:rsid w:val="007A3E4A"/>
    <w:rsid w:val="008558D5"/>
    <w:rsid w:val="008A1018"/>
    <w:rsid w:val="008A3D07"/>
    <w:rsid w:val="008B7562"/>
    <w:rsid w:val="008C5140"/>
    <w:rsid w:val="00923AEB"/>
    <w:rsid w:val="00945C53"/>
    <w:rsid w:val="00982731"/>
    <w:rsid w:val="009C2F36"/>
    <w:rsid w:val="009E778C"/>
    <w:rsid w:val="00A03B3F"/>
    <w:rsid w:val="00A6103F"/>
    <w:rsid w:val="00B16030"/>
    <w:rsid w:val="00B30F25"/>
    <w:rsid w:val="00BC4A74"/>
    <w:rsid w:val="00CB06FC"/>
    <w:rsid w:val="00CE3E5F"/>
    <w:rsid w:val="00D506E8"/>
    <w:rsid w:val="00D81D3B"/>
    <w:rsid w:val="00D91095"/>
    <w:rsid w:val="00D937C2"/>
    <w:rsid w:val="00DA2E46"/>
    <w:rsid w:val="00E766A1"/>
    <w:rsid w:val="00E90814"/>
    <w:rsid w:val="00EC4C2E"/>
    <w:rsid w:val="00F87E89"/>
    <w:rsid w:val="00F90390"/>
    <w:rsid w:val="00FD5200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6521"/>
      </w:tabs>
      <w:outlineLvl w:val="2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Pr>
      <w:b/>
      <w:bCs/>
      <w:i/>
      <w:iCs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36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6521"/>
      </w:tabs>
      <w:outlineLvl w:val="2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Pr>
      <w:b/>
      <w:bCs/>
      <w:i/>
      <w:iCs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3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2000 EXAMINATION FEES</vt:lpstr>
      <vt:lpstr>2018 EXAMINATION FEES</vt:lpstr>
      <vt:lpstr>    Note: All fees are inclusive of GST</vt:lpstr>
      <vt:lpstr>        Introductory Jazz – Levels One and Two	55.00 </vt:lpstr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EXAMINATION FEES</dc:title>
  <dc:creator>HP Authorized Customer</dc:creator>
  <cp:lastModifiedBy>Jazzworld</cp:lastModifiedBy>
  <cp:revision>3</cp:revision>
  <cp:lastPrinted>2011-01-12T04:10:00Z</cp:lastPrinted>
  <dcterms:created xsi:type="dcterms:W3CDTF">2019-02-17T03:38:00Z</dcterms:created>
  <dcterms:modified xsi:type="dcterms:W3CDTF">2019-02-17T03:41:00Z</dcterms:modified>
</cp:coreProperties>
</file>